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8D0716" w:rsidP="008D0716" w14:paraId="11C15803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032007">
        <w:rPr>
          <w:b/>
        </w:rPr>
        <w:t>70</w:t>
      </w:r>
      <w:r w:rsidR="004C5EF5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8D0716" w:rsidP="008D0716" w14:paraId="415A185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8D0716" w14:paraId="17F8E270" w14:textId="3864DD15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4C5EF5">
        <w:t>21.01.2024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4C5EF5">
        <w:t>02.02.2024</w:t>
      </w:r>
      <w:r w:rsidRPr="000727D4">
        <w:t xml:space="preserve">), </w:t>
      </w:r>
      <w:r w:rsidR="004C5EF5">
        <w:t>03</w:t>
      </w:r>
      <w:r w:rsidR="00311B3F">
        <w:t>.0</w:t>
      </w:r>
      <w:r w:rsidR="004C5EF5">
        <w:t>4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9ADC67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8D071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C5EF5">
        <w:rPr>
          <w:sz w:val="24"/>
          <w:szCs w:val="24"/>
        </w:rPr>
        <w:t>21.01.2024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ACCD46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8D0716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D4D3E2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C5EF5" w:rsidR="004C5EF5">
        <w:rPr>
          <w:bCs/>
          <w:color w:val="000000"/>
        </w:rPr>
        <w:t>0412365400765007012420112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6165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EFD0E0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36F9A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5EF5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8D0716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C304F"/>
    <w:rsid w:val="00E03982"/>
    <w:rsid w:val="00E258DE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